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E4" w:rsidRPr="00714A00" w:rsidRDefault="005A36E4" w:rsidP="005A3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hAnsi="Times New Roman" w:cs="B Yagut"/>
          <w:b/>
          <w:bCs/>
          <w:sz w:val="24"/>
          <w:szCs w:val="28"/>
          <w:rtl/>
        </w:rPr>
      </w:pPr>
      <w:r>
        <w:rPr>
          <w:rFonts w:ascii="Times New Roman" w:hAnsi="Times New Roman" w:cs="B Yagut" w:hint="cs"/>
          <w:b/>
          <w:bCs/>
          <w:sz w:val="24"/>
          <w:szCs w:val="28"/>
          <w:rtl/>
        </w:rPr>
        <w:t>راهنمای مشاهده میزان اعتبار هفتگی اینترنت</w:t>
      </w:r>
    </w:p>
    <w:p w:rsidR="009E6667" w:rsidRDefault="009E6667">
      <w:pPr>
        <w:rPr>
          <w:rtl/>
        </w:rPr>
      </w:pPr>
    </w:p>
    <w:p w:rsidR="005A36E4" w:rsidRDefault="005A36E4" w:rsidP="003F6252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 xml:space="preserve">کاربران </w:t>
      </w:r>
      <w:bookmarkStart w:id="0" w:name="_GoBack"/>
      <w:bookmarkEnd w:id="0"/>
      <w:r w:rsidRPr="00726978">
        <w:rPr>
          <w:rFonts w:ascii="Times New Roman" w:hAnsi="Times New Roman" w:cs="B Yagut"/>
          <w:sz w:val="24"/>
          <w:szCs w:val="28"/>
          <w:rtl/>
        </w:rPr>
        <w:t>می‌توانند میزان اعتبار</w:t>
      </w:r>
      <w:r>
        <w:rPr>
          <w:rFonts w:ascii="Times New Roman" w:hAnsi="Times New Roman" w:cs="B Yagut" w:hint="cs"/>
          <w:sz w:val="24"/>
          <w:szCs w:val="28"/>
          <w:rtl/>
          <w:lang w:bidi="fa-IR"/>
        </w:rPr>
        <w:t xml:space="preserve"> هفتگی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را از طریق آدرس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</w:t>
      </w:r>
      <w:r w:rsidRPr="00F31246">
        <w:rPr>
          <w:rFonts w:ascii="Times New Roman" w:hAnsi="Times New Roman" w:cs="B Yagut"/>
          <w:sz w:val="24"/>
          <w:szCs w:val="28"/>
        </w:rPr>
        <w:t>https://acc.modares.ac.ir:9443</w:t>
      </w:r>
      <w:r w:rsidRPr="00726978">
        <w:rPr>
          <w:rFonts w:ascii="Times New Roman" w:hAnsi="Times New Roman" w:cs="B Yagut" w:hint="cs"/>
          <w:sz w:val="24"/>
          <w:szCs w:val="28"/>
          <w:rtl/>
        </w:rPr>
        <w:t xml:space="preserve"> مشاهده نمایند. پس از وارد نمودن آدرس مربوطه در صفحه مرورگر خود صفحه دریافت نام و کلمه عبور نمایش داده می‌شود. در این صفحه باید نام و کلمه عبور خود را که در دسترسی به شبکه از آن استفاده می‌کنید را وارد نمایید. </w:t>
      </w:r>
    </w:p>
    <w:p w:rsidR="005A36E4" w:rsidRDefault="005A36E4" w:rsidP="005A36E4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</w:p>
    <w:p w:rsidR="005A36E4" w:rsidRDefault="005A36E4" w:rsidP="005A36E4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>
        <w:rPr>
          <w:noProof/>
        </w:rPr>
        <w:drawing>
          <wp:inline distT="0" distB="0" distL="0" distR="0" wp14:anchorId="044F6EC2" wp14:editId="1BD0150B">
            <wp:extent cx="5509260" cy="324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E4" w:rsidRDefault="005A36E4" w:rsidP="005A36E4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</w:p>
    <w:p w:rsidR="005A36E4" w:rsidRDefault="005A36E4" w:rsidP="001317CF">
      <w:pPr>
        <w:bidi/>
        <w:jc w:val="center"/>
        <w:rPr>
          <w:rFonts w:cs="B Yagut"/>
          <w:rtl/>
          <w:lang w:bidi="fa-IR"/>
        </w:rPr>
      </w:pPr>
      <w:r w:rsidRPr="005A36E4">
        <w:rPr>
          <w:rFonts w:cs="B Yagut" w:hint="cs"/>
          <w:rtl/>
          <w:lang w:bidi="fa-IR"/>
        </w:rPr>
        <w:t xml:space="preserve">شکل </w:t>
      </w:r>
      <w:r>
        <w:rPr>
          <w:rFonts w:cs="B Yagut" w:hint="cs"/>
          <w:rtl/>
          <w:lang w:bidi="fa-IR"/>
        </w:rPr>
        <w:t>1</w:t>
      </w:r>
      <w:r w:rsidRPr="005A36E4">
        <w:rPr>
          <w:rFonts w:cs="B Yagut" w:hint="cs"/>
          <w:rtl/>
          <w:lang w:bidi="fa-IR"/>
        </w:rPr>
        <w:t xml:space="preserve">: </w:t>
      </w:r>
      <w:r w:rsidR="001317CF">
        <w:rPr>
          <w:rFonts w:cs="B Yagut" w:hint="cs"/>
          <w:rtl/>
          <w:lang w:bidi="fa-IR"/>
        </w:rPr>
        <w:t xml:space="preserve">لینک ورود به </w:t>
      </w:r>
      <w:r w:rsidRPr="005A36E4">
        <w:rPr>
          <w:rFonts w:cs="B Yagut" w:hint="cs"/>
          <w:rtl/>
          <w:lang w:bidi="fa-IR"/>
        </w:rPr>
        <w:t xml:space="preserve">صفحه </w:t>
      </w:r>
      <w:proofErr w:type="spellStart"/>
      <w:r w:rsidRPr="005A36E4">
        <w:rPr>
          <w:rFonts w:cs="B Yagut"/>
          <w:lang w:bidi="fa-IR"/>
        </w:rPr>
        <w:t>cyberoam</w:t>
      </w:r>
      <w:proofErr w:type="spellEnd"/>
      <w:r>
        <w:rPr>
          <w:rFonts w:cs="B Yagut" w:hint="cs"/>
          <w:rtl/>
          <w:lang w:bidi="fa-IR"/>
        </w:rPr>
        <w:t xml:space="preserve"> </w:t>
      </w:r>
    </w:p>
    <w:p w:rsidR="005A36E4" w:rsidRDefault="005A36E4" w:rsidP="005A36E4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</w:p>
    <w:p w:rsidR="005A36E4" w:rsidRDefault="005A36E4" w:rsidP="005A36E4">
      <w:pPr>
        <w:bidi/>
        <w:spacing w:after="0" w:line="240" w:lineRule="auto"/>
        <w:jc w:val="lowKashida"/>
      </w:pPr>
      <w:r>
        <w:rPr>
          <w:noProof/>
        </w:rPr>
        <w:lastRenderedPageBreak/>
        <w:drawing>
          <wp:inline distT="0" distB="0" distL="0" distR="0">
            <wp:extent cx="5509260" cy="2934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مشاهده میزان اعتبار هفتگی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E4" w:rsidRDefault="005A36E4" w:rsidP="005A36E4">
      <w:pPr>
        <w:bidi/>
        <w:jc w:val="center"/>
        <w:rPr>
          <w:rFonts w:cs="B Yagut"/>
          <w:rtl/>
          <w:lang w:bidi="fa-IR"/>
        </w:rPr>
      </w:pPr>
      <w:r w:rsidRPr="005A36E4">
        <w:rPr>
          <w:rFonts w:cs="B Yagut" w:hint="cs"/>
          <w:rtl/>
          <w:lang w:bidi="fa-IR"/>
        </w:rPr>
        <w:t xml:space="preserve">شکل </w:t>
      </w:r>
      <w:r>
        <w:rPr>
          <w:rFonts w:cs="B Yagut"/>
          <w:lang w:bidi="fa-IR"/>
        </w:rPr>
        <w:t>2</w:t>
      </w:r>
      <w:r w:rsidRPr="005A36E4">
        <w:rPr>
          <w:rFonts w:cs="B Yagut" w:hint="cs"/>
          <w:rtl/>
          <w:lang w:bidi="fa-IR"/>
        </w:rPr>
        <w:t xml:space="preserve">: صفحه ورود به صفحه </w:t>
      </w:r>
      <w:proofErr w:type="spellStart"/>
      <w:r w:rsidRPr="005A36E4">
        <w:rPr>
          <w:rFonts w:cs="B Yagut"/>
          <w:lang w:bidi="fa-IR"/>
        </w:rPr>
        <w:t>cyberoam</w:t>
      </w:r>
      <w:proofErr w:type="spellEnd"/>
      <w:r>
        <w:rPr>
          <w:rFonts w:cs="B Yagut" w:hint="cs"/>
          <w:rtl/>
          <w:lang w:bidi="fa-IR"/>
        </w:rPr>
        <w:t xml:space="preserve"> (آدرس مستقیم)</w:t>
      </w:r>
    </w:p>
    <w:p w:rsidR="005A36E4" w:rsidRDefault="001317CF" w:rsidP="005A36E4">
      <w:pPr>
        <w:bidi/>
        <w:jc w:val="center"/>
        <w:rPr>
          <w:rFonts w:cs="B Yagut"/>
          <w:lang w:bidi="fa-IR"/>
        </w:rPr>
      </w:pPr>
      <w:r>
        <w:rPr>
          <w:rFonts w:cs="B Yagut"/>
          <w:noProof/>
        </w:rPr>
        <w:drawing>
          <wp:inline distT="0" distB="0" distL="0" distR="0">
            <wp:extent cx="5509260" cy="29324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مشاهده میزان اعتبار هفتگی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E4" w:rsidRPr="005A36E4" w:rsidRDefault="001317CF" w:rsidP="005A36E4">
      <w:pPr>
        <w:bidi/>
        <w:jc w:val="center"/>
        <w:rPr>
          <w:rFonts w:cs="B Yagut"/>
          <w:lang w:bidi="fa-IR"/>
        </w:rPr>
      </w:pPr>
      <w:r>
        <w:rPr>
          <w:rFonts w:cs="B Yagut" w:hint="cs"/>
          <w:rtl/>
          <w:lang w:bidi="fa-IR"/>
        </w:rPr>
        <w:t xml:space="preserve">شکل 3- مشاهده گزارش در پنل شخصی </w:t>
      </w:r>
    </w:p>
    <w:sectPr w:rsidR="005A36E4" w:rsidRPr="005A36E4" w:rsidSect="00791492">
      <w:pgSz w:w="11907" w:h="16839" w:code="9"/>
      <w:pgMar w:top="2694" w:right="2097" w:bottom="3119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4"/>
    <w:rsid w:val="001317CF"/>
    <w:rsid w:val="003F6252"/>
    <w:rsid w:val="005A36E4"/>
    <w:rsid w:val="00791492"/>
    <w:rsid w:val="009E6667"/>
    <w:rsid w:val="009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0DA8C-F239-4D06-B2AE-7D56A6E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aslani</dc:creator>
  <cp:keywords/>
  <dc:description/>
  <cp:lastModifiedBy>aslani</cp:lastModifiedBy>
  <cp:revision>4</cp:revision>
  <dcterms:created xsi:type="dcterms:W3CDTF">2018-10-13T07:54:00Z</dcterms:created>
  <dcterms:modified xsi:type="dcterms:W3CDTF">2018-10-21T09:33:00Z</dcterms:modified>
</cp:coreProperties>
</file>